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294" w:tblpY="1533"/>
        <w:tblOverlap w:val="never"/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3332"/>
        <w:gridCol w:w="1297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Specifications  A7AQ26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 26 inch e bike A7AQ26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Wheel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 inch wheel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White/Dark Blue/Black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Tyre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26”*4.0 fat tire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Shuangye 36v/48v 250W/350W/500W brushless motor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Gear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Shman 7 Speed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Battery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36V10AH/12AH 48V15AH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Lithium battery  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Five adjustable speed  1:1 pedal assistant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Range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 PAS mode, 40-60KM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Chain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Rust resistant chain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Warranty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 &amp; battery 1 years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Handle bar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Charger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AC100V-240V,42V 2A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crankset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Charging time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5-7 hours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Saddle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Comfortable Saddle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Max speed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25km/h 30km/h 35km/h based on flat road without wind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Display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LCD Display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Loading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200KG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headlight 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W LED headlight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 Alloy frame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sticker &amp;color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Shuangye(can OEM)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Wheel rim 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Aluminum alloy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Pedal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aluminum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fork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suspension aluminum fork 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Certification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 EN15194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 brake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 disc brake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N.W: 28kgs      G.W:35kgs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Rear brake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 disc brake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Carton size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149*39*80CM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Motor Effect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≥80%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20'GP container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50PCS(5.69*2.13*2.18)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zhuhai or zhenzhen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MOQ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pcs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An fat electric bike with a powerful 250/350/500 watt motor, ample 36/48 volt battery and shimano 7 speed drivetrain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Comfortable saddle, ergonomic grips and full suspension fork with lockout, two color and two frame size 26" for choices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Integrated headlight, front and rear 160 disc brakes, </w:t>
      </w:r>
      <w:r>
        <w:rPr>
          <w:rFonts w:hint="eastAsia"/>
          <w:lang w:val="en-US" w:eastAsia="zh-CN"/>
        </w:rPr>
        <w:t xml:space="preserve">fat electric bike is </w:t>
      </w:r>
      <w:r>
        <w:rPr>
          <w:rFonts w:hint="eastAsia"/>
        </w:rPr>
        <w:t>26*4.0 fat tires and two drive modes (throttle and pedal assist)</w:t>
      </w:r>
    </w:p>
    <w:p>
      <w:pPr>
        <w:rPr>
          <w:rFonts w:hint="eastAsia"/>
        </w:rPr>
      </w:pPr>
    </w:p>
    <w:p>
      <w:pPr/>
      <w:r>
        <w:rPr>
          <w:rFonts w:hint="eastAsia"/>
        </w:rPr>
        <w:t>No quick release on the wheels, battery has to be powered on independently from the LCD display, have bottle cage or rack bo</w:t>
      </w:r>
      <w:bookmarkStart w:id="0" w:name="_GoBack"/>
      <w:bookmarkEnd w:id="0"/>
      <w:r>
        <w:rPr>
          <w:rFonts w:hint="eastAsia"/>
        </w:rPr>
        <w:t>sses but there are optional fenders available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3E7D"/>
    <w:rsid w:val="05ED3126"/>
    <w:rsid w:val="086E6803"/>
    <w:rsid w:val="1AD523B5"/>
    <w:rsid w:val="339E54C8"/>
    <w:rsid w:val="499F6B5D"/>
    <w:rsid w:val="532C4DCC"/>
    <w:rsid w:val="55FB4EE4"/>
    <w:rsid w:val="76353E7D"/>
    <w:rsid w:val="77500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5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51"/>
    <w:basedOn w:val="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7">
    <w:name w:val="font71"/>
    <w:basedOn w:val="2"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8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9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2"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2016-06-08T01:50:00Z</dcterms:created>
  <dc:creator>user</dc:creator>
  <cp:lastModifiedBy>user</cp:lastModifiedBy>
  <dcterms:modified xsi:type="dcterms:W3CDTF">2016-06-23T09:09:41Z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